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1477FF">
        <w:rPr>
          <w:rFonts w:ascii="Times New Roman" w:eastAsia="Times New Roman" w:hAnsi="Times New Roman" w:cs="Times New Roman"/>
          <w:b/>
          <w:sz w:val="24"/>
          <w:szCs w:val="24"/>
          <w:lang w:eastAsia="ru-RU"/>
        </w:rPr>
        <w:t>опор пропитанных 8,0 м</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477F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Почтовый адрес: 45</w:t>
            </w:r>
            <w:bookmarkStart w:id="0" w:name="_GoBack"/>
            <w:bookmarkEnd w:id="0"/>
            <w:r w:rsidRPr="00607E86">
              <w:rPr>
                <w:rFonts w:ascii="Times New Roman" w:eastAsia="Calibri" w:hAnsi="Times New Roman" w:cs="Times New Roman"/>
                <w:bCs/>
                <w:color w:val="000000"/>
                <w:sz w:val="24"/>
                <w:szCs w:val="24"/>
              </w:rPr>
              <w:t xml:space="preserve">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Default="001477F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Ахметзянова Венера Фанитовна</w:t>
            </w:r>
            <w:r w:rsidR="00A46361" w:rsidRPr="00523AF3">
              <w:rPr>
                <w:rFonts w:ascii="Times New Roman" w:hAnsi="Times New Roman" w:cs="Times New Roman"/>
                <w:sz w:val="24"/>
                <w:szCs w:val="24"/>
              </w:rPr>
              <w:t xml:space="preserve"> </w:t>
            </w:r>
          </w:p>
          <w:p w:rsidR="00607E86" w:rsidRPr="00FD1494"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Тел</w:t>
            </w:r>
            <w:r w:rsidRPr="00FD1494">
              <w:rPr>
                <w:rFonts w:ascii="Times New Roman" w:hAnsi="Times New Roman" w:cs="Times New Roman"/>
                <w:sz w:val="24"/>
                <w:szCs w:val="24"/>
              </w:rPr>
              <w:t xml:space="preserve">. </w:t>
            </w:r>
            <w:r w:rsidR="001477FF" w:rsidRPr="00FD1494">
              <w:rPr>
                <w:rFonts w:ascii="Times New Roman" w:eastAsia="Calibri" w:hAnsi="Times New Roman" w:cs="Times New Roman"/>
                <w:bCs/>
                <w:color w:val="000000"/>
                <w:sz w:val="24"/>
                <w:szCs w:val="24"/>
              </w:rPr>
              <w:t>+ 7 (347) 221-56-61</w:t>
            </w:r>
            <w:r w:rsidRPr="00FD1494">
              <w:rPr>
                <w:rFonts w:ascii="Times New Roman" w:hAnsi="Times New Roman" w:cs="Times New Roman"/>
                <w:sz w:val="24"/>
                <w:szCs w:val="24"/>
              </w:rPr>
              <w:t xml:space="preserve">; </w:t>
            </w:r>
            <w:r w:rsidRPr="00523AF3">
              <w:rPr>
                <w:rFonts w:ascii="Times New Roman" w:eastAsia="Calibri" w:hAnsi="Times New Roman" w:cs="Times New Roman"/>
                <w:bCs/>
                <w:color w:val="000000"/>
                <w:sz w:val="24"/>
                <w:szCs w:val="24"/>
                <w:lang w:val="en-US"/>
              </w:rPr>
              <w:t>e</w:t>
            </w:r>
            <w:r w:rsidRPr="00FD1494">
              <w:rPr>
                <w:rFonts w:ascii="Times New Roman" w:eastAsia="Calibri" w:hAnsi="Times New Roman" w:cs="Times New Roman"/>
                <w:bCs/>
                <w:color w:val="000000"/>
                <w:sz w:val="24"/>
                <w:szCs w:val="24"/>
              </w:rPr>
              <w:t>-</w:t>
            </w:r>
            <w:r w:rsidRPr="00523AF3">
              <w:rPr>
                <w:rFonts w:ascii="Times New Roman" w:eastAsia="Calibri" w:hAnsi="Times New Roman" w:cs="Times New Roman"/>
                <w:bCs/>
                <w:color w:val="000000"/>
                <w:sz w:val="24"/>
                <w:szCs w:val="24"/>
                <w:lang w:val="en-US"/>
              </w:rPr>
              <w:t>mail</w:t>
            </w:r>
            <w:r w:rsidRPr="00FD1494">
              <w:rPr>
                <w:rFonts w:ascii="Times New Roman" w:eastAsia="Calibri" w:hAnsi="Times New Roman" w:cs="Times New Roman"/>
                <w:bCs/>
                <w:color w:val="000000"/>
                <w:sz w:val="24"/>
                <w:szCs w:val="24"/>
              </w:rPr>
              <w:t>:</w:t>
            </w:r>
            <w:r w:rsidRPr="00FD1494">
              <w:rPr>
                <w:rFonts w:ascii="Times New Roman" w:eastAsia="Times New Roman" w:hAnsi="Times New Roman" w:cs="Times New Roman"/>
                <w:color w:val="777777"/>
                <w:sz w:val="24"/>
                <w:szCs w:val="24"/>
                <w:lang w:eastAsia="ru-RU"/>
              </w:rPr>
              <w:t xml:space="preserve"> </w:t>
            </w:r>
            <w:hyperlink r:id="rId7" w:history="1">
              <w:r w:rsidR="001477FF" w:rsidRPr="001477FF">
                <w:rPr>
                  <w:rStyle w:val="a3"/>
                  <w:rFonts w:ascii="Times New Roman" w:hAnsi="Times New Roman" w:cs="Times New Roman"/>
                  <w:sz w:val="24"/>
                  <w:szCs w:val="24"/>
                  <w:lang w:val="en-US"/>
                </w:rPr>
                <w:t>v</w:t>
              </w:r>
              <w:r w:rsidR="001477FF" w:rsidRPr="00FD1494">
                <w:rPr>
                  <w:rStyle w:val="a3"/>
                  <w:rFonts w:ascii="Times New Roman" w:hAnsi="Times New Roman" w:cs="Times New Roman"/>
                  <w:sz w:val="24"/>
                  <w:szCs w:val="24"/>
                </w:rPr>
                <w:t>.</w:t>
              </w:r>
              <w:r w:rsidR="001477FF" w:rsidRPr="001477FF">
                <w:rPr>
                  <w:rStyle w:val="a3"/>
                  <w:rFonts w:ascii="Times New Roman" w:hAnsi="Times New Roman" w:cs="Times New Roman"/>
                  <w:sz w:val="24"/>
                  <w:szCs w:val="24"/>
                  <w:lang w:val="en-US"/>
                </w:rPr>
                <w:t>akhmetzyanova</w:t>
              </w:r>
              <w:r w:rsidR="001477FF" w:rsidRPr="00FD1494">
                <w:rPr>
                  <w:rStyle w:val="a3"/>
                  <w:rFonts w:ascii="Times New Roman" w:hAnsi="Times New Roman" w:cs="Times New Roman"/>
                  <w:sz w:val="24"/>
                  <w:szCs w:val="24"/>
                </w:rPr>
                <w:t>@</w:t>
              </w:r>
              <w:r w:rsidR="001477FF" w:rsidRPr="001477FF">
                <w:rPr>
                  <w:rStyle w:val="a3"/>
                  <w:rFonts w:ascii="Times New Roman" w:hAnsi="Times New Roman" w:cs="Times New Roman"/>
                  <w:sz w:val="24"/>
                  <w:szCs w:val="24"/>
                  <w:lang w:val="en-US"/>
                </w:rPr>
                <w:t>bashtel</w:t>
              </w:r>
              <w:r w:rsidR="001477FF" w:rsidRPr="00FD1494">
                <w:rPr>
                  <w:rStyle w:val="a3"/>
                  <w:rFonts w:ascii="Times New Roman" w:hAnsi="Times New Roman" w:cs="Times New Roman"/>
                  <w:sz w:val="24"/>
                  <w:szCs w:val="24"/>
                </w:rPr>
                <w:t>.</w:t>
              </w:r>
              <w:proofErr w:type="spellStart"/>
              <w:r w:rsidR="001477FF" w:rsidRPr="001477FF">
                <w:rPr>
                  <w:rStyle w:val="a3"/>
                  <w:rFonts w:ascii="Times New Roman" w:hAnsi="Times New Roman" w:cs="Times New Roman"/>
                  <w:sz w:val="24"/>
                  <w:szCs w:val="24"/>
                  <w:lang w:val="en-US"/>
                </w:rPr>
                <w:t>ru</w:t>
              </w:r>
              <w:proofErr w:type="spellEnd"/>
            </w:hyperlink>
            <w:r w:rsidR="001477FF" w:rsidRPr="00FD1494">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1477FF">
              <w:rPr>
                <w:rFonts w:ascii="Times New Roman" w:eastAsia="Times New Roman" w:hAnsi="Times New Roman" w:cs="Times New Roman"/>
                <w:b/>
                <w:sz w:val="24"/>
                <w:szCs w:val="24"/>
                <w:lang w:eastAsia="ru-RU"/>
              </w:rPr>
              <w:t>опор пропитанных 8,0 м</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FD14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Техническими требованиями</w:t>
            </w:r>
            <w:r w:rsidRPr="00972152">
              <w:rPr>
                <w:rFonts w:ascii="Times New Roman" w:eastAsia="Times New Roman" w:hAnsi="Times New Roman" w:cs="Times New Roman"/>
                <w:sz w:val="24"/>
                <w:szCs w:val="24"/>
                <w:lang w:eastAsia="ru-RU"/>
              </w:rPr>
              <w:t xml:space="preserve"> </w:t>
            </w:r>
            <w:r w:rsidR="00FD1494" w:rsidRPr="00972152">
              <w:rPr>
                <w:rFonts w:ascii="Times New Roman" w:eastAsia="Times New Roman" w:hAnsi="Times New Roman" w:cs="Times New Roman"/>
                <w:sz w:val="24"/>
                <w:szCs w:val="24"/>
                <w:lang w:eastAsia="ru-RU"/>
              </w:rPr>
              <w:t>(Приложение №</w:t>
            </w:r>
            <w:r w:rsidR="00FD1494">
              <w:rPr>
                <w:rFonts w:ascii="Times New Roman" w:eastAsia="Times New Roman" w:hAnsi="Times New Roman" w:cs="Times New Roman"/>
                <w:sz w:val="24"/>
                <w:szCs w:val="24"/>
                <w:lang w:eastAsia="ru-RU"/>
              </w:rPr>
              <w:t>1.3</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1477FF">
              <w:rPr>
                <w:rFonts w:ascii="Times New Roman" w:eastAsia="Times New Roman" w:hAnsi="Times New Roman" w:cs="Times New Roman"/>
                <w:iCs/>
                <w:sz w:val="24"/>
                <w:szCs w:val="24"/>
                <w:lang w:eastAsia="ru-RU"/>
              </w:rPr>
              <w:t>13 426 630,00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7A0B2D">
              <w:rPr>
                <w:rFonts w:ascii="Times New Roman" w:eastAsia="Times New Roman" w:hAnsi="Times New Roman" w:cs="Times New Roman"/>
                <w:iCs/>
                <w:sz w:val="24"/>
                <w:szCs w:val="24"/>
                <w:lang w:eastAsia="ru-RU"/>
              </w:rPr>
              <w:t>Тринадцать</w:t>
            </w:r>
            <w:r w:rsidR="00BA5CC8">
              <w:rPr>
                <w:rFonts w:ascii="Times New Roman" w:eastAsia="Times New Roman" w:hAnsi="Times New Roman" w:cs="Times New Roman"/>
                <w:iCs/>
                <w:sz w:val="24"/>
                <w:szCs w:val="24"/>
                <w:lang w:eastAsia="ru-RU"/>
              </w:rPr>
              <w:t xml:space="preserve"> миллион</w:t>
            </w:r>
            <w:r w:rsidR="007A0B2D">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7A0B2D">
              <w:rPr>
                <w:rFonts w:ascii="Times New Roman" w:eastAsia="Times New Roman" w:hAnsi="Times New Roman" w:cs="Times New Roman"/>
                <w:iCs/>
                <w:sz w:val="24"/>
                <w:szCs w:val="24"/>
                <w:lang w:eastAsia="ru-RU"/>
              </w:rPr>
              <w:t>четыреста двадцать шесть</w:t>
            </w:r>
            <w:r w:rsidR="00BA5CC8">
              <w:rPr>
                <w:rFonts w:ascii="Times New Roman" w:eastAsia="Times New Roman" w:hAnsi="Times New Roman" w:cs="Times New Roman"/>
                <w:iCs/>
                <w:sz w:val="24"/>
                <w:szCs w:val="24"/>
                <w:lang w:eastAsia="ru-RU"/>
              </w:rPr>
              <w:t xml:space="preserve"> тысяч </w:t>
            </w:r>
            <w:r w:rsidR="007A0B2D">
              <w:rPr>
                <w:rFonts w:ascii="Times New Roman" w:eastAsia="Times New Roman" w:hAnsi="Times New Roman" w:cs="Times New Roman"/>
                <w:iCs/>
                <w:sz w:val="24"/>
                <w:szCs w:val="24"/>
                <w:lang w:eastAsia="ru-RU"/>
              </w:rPr>
              <w:t>шестьсот тридцать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7A0B2D">
              <w:rPr>
                <w:rFonts w:ascii="Times New Roman" w:eastAsia="Times New Roman" w:hAnsi="Times New Roman" w:cs="Times New Roman"/>
                <w:iCs/>
                <w:sz w:val="24"/>
                <w:szCs w:val="24"/>
                <w:lang w:eastAsia="ru-RU"/>
              </w:rPr>
              <w:t>00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1477FF">
              <w:rPr>
                <w:rFonts w:ascii="Times New Roman" w:eastAsia="Times New Roman" w:hAnsi="Times New Roman" w:cs="Times New Roman"/>
                <w:iCs/>
                <w:sz w:val="24"/>
                <w:szCs w:val="24"/>
                <w:lang w:eastAsia="ru-RU"/>
              </w:rPr>
              <w:t>2 048 130,00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1477FF">
              <w:rPr>
                <w:rFonts w:ascii="Times New Roman" w:eastAsia="Times New Roman" w:hAnsi="Times New Roman" w:cs="Times New Roman"/>
                <w:iCs/>
                <w:sz w:val="24"/>
                <w:szCs w:val="24"/>
                <w:lang w:eastAsia="ru-RU"/>
              </w:rPr>
              <w:t>11 378 500,00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A0B2D">
              <w:rPr>
                <w:rFonts w:ascii="Times New Roman" w:eastAsia="Times New Roman" w:hAnsi="Times New Roman" w:cs="Times New Roman"/>
                <w:sz w:val="24"/>
                <w:szCs w:val="24"/>
                <w:lang w:eastAsia="ru-RU"/>
              </w:rPr>
              <w:t>01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A0B2D">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7A0B2D">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7A0B2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A0B2D">
              <w:rPr>
                <w:rFonts w:ascii="Times New Roman" w:eastAsia="Times New Roman" w:hAnsi="Times New Roman" w:cs="Times New Roman"/>
                <w:sz w:val="24"/>
                <w:szCs w:val="24"/>
                <w:lang w:eastAsia="ru-RU"/>
              </w:rPr>
              <w:t>22</w:t>
            </w:r>
            <w:r w:rsidR="00915CAA">
              <w:rPr>
                <w:rFonts w:ascii="Times New Roman" w:eastAsia="Times New Roman" w:hAnsi="Times New Roman" w:cs="Times New Roman"/>
                <w:sz w:val="24"/>
                <w:szCs w:val="24"/>
                <w:lang w:eastAsia="ru-RU"/>
              </w:rPr>
              <w:t xml:space="preserve">» </w:t>
            </w:r>
            <w:r w:rsidR="004975E5">
              <w:rPr>
                <w:rFonts w:ascii="Times New Roman" w:eastAsia="Times New Roman" w:hAnsi="Times New Roman" w:cs="Times New Roman"/>
                <w:sz w:val="24"/>
                <w:szCs w:val="24"/>
                <w:lang w:eastAsia="ru-RU"/>
              </w:rPr>
              <w:t>февраля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7A0B2D">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7A0B2D">
              <w:rPr>
                <w:rFonts w:ascii="Times New Roman" w:eastAsia="Calibri" w:hAnsi="Times New Roman" w:cs="Times New Roman"/>
                <w:iCs/>
                <w:color w:val="000000"/>
                <w:sz w:val="24"/>
                <w:szCs w:val="24"/>
              </w:rPr>
              <w:t>22</w:t>
            </w:r>
            <w:r w:rsidRPr="004975E5">
              <w:rPr>
                <w:rFonts w:ascii="Times New Roman" w:eastAsia="Calibri" w:hAnsi="Times New Roman" w:cs="Times New Roman"/>
                <w:iCs/>
                <w:color w:val="000000"/>
                <w:sz w:val="24"/>
                <w:szCs w:val="24"/>
              </w:rPr>
              <w:t>» февраля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975E5">
              <w:rPr>
                <w:rFonts w:ascii="Times New Roman" w:eastAsia="Times New Roman" w:hAnsi="Times New Roman" w:cs="Times New Roman"/>
                <w:sz w:val="24"/>
                <w:szCs w:val="24"/>
                <w:lang w:eastAsia="ru-RU"/>
              </w:rPr>
              <w:t>2</w:t>
            </w:r>
            <w:r w:rsidR="007A0B2D">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w:t>
            </w:r>
            <w:r w:rsidR="007A0B2D">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7A0B2D">
              <w:rPr>
                <w:rFonts w:ascii="Times New Roman" w:eastAsia="Times New Roman" w:hAnsi="Times New Roman" w:cs="Times New Roman"/>
                <w:sz w:val="24"/>
                <w:szCs w:val="24"/>
                <w:lang w:eastAsia="ru-RU"/>
              </w:rPr>
              <w:t>4</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A0B2D">
              <w:rPr>
                <w:rFonts w:ascii="Times New Roman" w:eastAsia="Times New Roman" w:hAnsi="Times New Roman" w:cs="Times New Roman"/>
                <w:sz w:val="24"/>
                <w:szCs w:val="24"/>
                <w:lang w:eastAsia="ru-RU"/>
              </w:rPr>
              <w:t>04</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77FF"/>
    <w:rsid w:val="001900EF"/>
    <w:rsid w:val="001A1B33"/>
    <w:rsid w:val="001C3EEC"/>
    <w:rsid w:val="0026641C"/>
    <w:rsid w:val="002B519D"/>
    <w:rsid w:val="002B665F"/>
    <w:rsid w:val="002C4C97"/>
    <w:rsid w:val="002D359D"/>
    <w:rsid w:val="002F5604"/>
    <w:rsid w:val="0031123A"/>
    <w:rsid w:val="00312335"/>
    <w:rsid w:val="00334AD9"/>
    <w:rsid w:val="003635DC"/>
    <w:rsid w:val="003E250F"/>
    <w:rsid w:val="004975E5"/>
    <w:rsid w:val="00502167"/>
    <w:rsid w:val="00516BC9"/>
    <w:rsid w:val="00557D7A"/>
    <w:rsid w:val="005723E8"/>
    <w:rsid w:val="005A7A7E"/>
    <w:rsid w:val="005C5E57"/>
    <w:rsid w:val="005F482B"/>
    <w:rsid w:val="00607E86"/>
    <w:rsid w:val="00617BE0"/>
    <w:rsid w:val="006347A9"/>
    <w:rsid w:val="00781FF7"/>
    <w:rsid w:val="007A0B2D"/>
    <w:rsid w:val="007B4679"/>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akhmetzyan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971AD-0D7F-4C9A-BF12-5E52B5A1E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3</Pages>
  <Words>930</Words>
  <Characters>5301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25</cp:revision>
  <cp:lastPrinted>2016-01-29T04:35:00Z</cp:lastPrinted>
  <dcterms:created xsi:type="dcterms:W3CDTF">2015-10-22T08:38:00Z</dcterms:created>
  <dcterms:modified xsi:type="dcterms:W3CDTF">2016-02-01T07:06:00Z</dcterms:modified>
</cp:coreProperties>
</file>